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246"/>
        <w:gridCol w:w="1267"/>
        <w:gridCol w:w="321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52" w:type="dxa"/>
            <w:vAlign w:val="center"/>
          </w:tcPr>
          <w:p>
            <w:pPr>
              <w:spacing w:before="156" w:after="1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246" w:type="dxa"/>
          </w:tcPr>
          <w:p>
            <w:pPr>
              <w:spacing w:before="156" w:after="156"/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spacing w:before="156" w:after="156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12" w:type="dxa"/>
          </w:tcPr>
          <w:p>
            <w:pPr>
              <w:spacing w:before="156" w:after="156"/>
              <w:jc w:val="center"/>
            </w:pPr>
            <w:r>
              <w:rPr>
                <w:rFonts w:hint="eastAsia"/>
              </w:rPr>
              <w:t>例：电气工程及其自动化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before="156" w:after="156"/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52" w:type="dxa"/>
            <w:vAlign w:val="center"/>
          </w:tcPr>
          <w:p>
            <w:pPr>
              <w:spacing w:before="156" w:after="15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246" w:type="dxa"/>
          </w:tcPr>
          <w:p>
            <w:pPr>
              <w:spacing w:before="156" w:after="156"/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spacing w:before="156" w:after="156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212" w:type="dxa"/>
          </w:tcPr>
          <w:p>
            <w:pPr>
              <w:spacing w:before="156" w:after="156"/>
              <w:jc w:val="center"/>
            </w:pPr>
            <w:r>
              <w:rPr>
                <w:rFonts w:hint="eastAsia"/>
              </w:rPr>
              <w:t>例：2</w:t>
            </w:r>
            <w:r>
              <w:t>301</w:t>
            </w:r>
          </w:p>
        </w:tc>
        <w:tc>
          <w:tcPr>
            <w:tcW w:w="1843" w:type="dxa"/>
            <w:vMerge w:val="continue"/>
          </w:tcPr>
          <w:p>
            <w:pPr>
              <w:spacing w:before="156" w:after="15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52" w:type="dxa"/>
            <w:vAlign w:val="center"/>
          </w:tcPr>
          <w:p>
            <w:pPr>
              <w:spacing w:before="156" w:after="156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246" w:type="dxa"/>
          </w:tcPr>
          <w:p>
            <w:pPr>
              <w:spacing w:before="156" w:after="156"/>
              <w:jc w:val="center"/>
            </w:pPr>
          </w:p>
        </w:tc>
        <w:tc>
          <w:tcPr>
            <w:tcW w:w="1267" w:type="dxa"/>
            <w:vAlign w:val="center"/>
          </w:tcPr>
          <w:p>
            <w:pPr>
              <w:spacing w:before="156" w:after="156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212" w:type="dxa"/>
          </w:tcPr>
          <w:p>
            <w:pPr>
              <w:spacing w:before="156" w:after="156"/>
              <w:jc w:val="center"/>
            </w:pPr>
          </w:p>
        </w:tc>
        <w:tc>
          <w:tcPr>
            <w:tcW w:w="1843" w:type="dxa"/>
            <w:vMerge w:val="continue"/>
          </w:tcPr>
          <w:p>
            <w:pPr>
              <w:spacing w:before="156" w:after="1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352" w:type="dxa"/>
            <w:vAlign w:val="center"/>
          </w:tcPr>
          <w:p>
            <w:pPr>
              <w:spacing w:before="156" w:after="156"/>
              <w:jc w:val="center"/>
            </w:pPr>
            <w:r>
              <w:rPr>
                <w:rFonts w:hint="eastAsia"/>
              </w:rPr>
              <w:t>个人特长或兴趣爱好</w:t>
            </w:r>
          </w:p>
        </w:tc>
        <w:tc>
          <w:tcPr>
            <w:tcW w:w="9568" w:type="dxa"/>
            <w:gridSpan w:val="4"/>
          </w:tcPr>
          <w:p>
            <w:pPr>
              <w:spacing w:before="156" w:after="1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352" w:type="dxa"/>
            <w:vAlign w:val="center"/>
          </w:tcPr>
          <w:p>
            <w:pPr>
              <w:spacing w:before="156" w:after="156"/>
              <w:jc w:val="center"/>
            </w:pPr>
            <w:r>
              <w:rPr>
                <w:rFonts w:hint="eastAsia"/>
                <w:sz w:val="22"/>
                <w:szCs w:val="24"/>
              </w:rPr>
              <w:t>对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薪火传媒中心的</w:t>
            </w:r>
            <w:r>
              <w:rPr>
                <w:rFonts w:hint="eastAsia"/>
                <w:sz w:val="22"/>
                <w:szCs w:val="24"/>
              </w:rPr>
              <w:t>认识以及进入</w:t>
            </w:r>
            <w:r>
              <w:rPr>
                <w:rFonts w:hint="eastAsia"/>
                <w:sz w:val="22"/>
                <w:szCs w:val="24"/>
                <w:lang w:val="en-US" w:eastAsia="zh-CN"/>
              </w:rPr>
              <w:t>传媒中心后</w:t>
            </w:r>
            <w:r>
              <w:rPr>
                <w:rFonts w:hint="eastAsia"/>
                <w:sz w:val="22"/>
                <w:szCs w:val="24"/>
              </w:rPr>
              <w:t>的工作展望</w:t>
            </w:r>
          </w:p>
        </w:tc>
        <w:tc>
          <w:tcPr>
            <w:tcW w:w="9568" w:type="dxa"/>
            <w:gridSpan w:val="4"/>
          </w:tcPr>
          <w:p>
            <w:pPr>
              <w:spacing w:before="156" w:after="156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1352" w:type="dxa"/>
            <w:vAlign w:val="center"/>
          </w:tcPr>
          <w:p>
            <w:pPr>
              <w:spacing w:before="156" w:after="156"/>
              <w:jc w:val="center"/>
            </w:pPr>
            <w:r>
              <w:rPr>
                <w:rFonts w:hint="eastAsia"/>
                <w:sz w:val="24"/>
                <w:szCs w:val="28"/>
              </w:rPr>
              <w:t>对新闻宣传有怎样的理解</w:t>
            </w:r>
          </w:p>
        </w:tc>
        <w:tc>
          <w:tcPr>
            <w:tcW w:w="9568" w:type="dxa"/>
            <w:gridSpan w:val="4"/>
          </w:tcPr>
          <w:p>
            <w:pPr>
              <w:spacing w:before="156" w:after="15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0920" w:type="dxa"/>
            <w:gridSpan w:val="5"/>
            <w:vAlign w:val="center"/>
          </w:tcPr>
          <w:p>
            <w:pPr>
              <w:spacing w:before="156" w:after="156" w:line="276" w:lineRule="auto"/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薪火以燎原之势，能源以逐日之志。薪火传媒中心秉承讲好学院故事、为学院发声的宗旨，心怀梦想、笔耕不辍地走在宣传之路上。我们严肃却不枯燥，我们正经而又活泼，欢迎有想法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/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有活力、</w:t>
            </w:r>
            <w:r>
              <w:rPr>
                <w:rFonts w:hint="eastAsia"/>
                <w:sz w:val="24"/>
                <w:szCs w:val="24"/>
              </w:rPr>
              <w:t>有责任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感</w:t>
            </w:r>
            <w:r>
              <w:rPr>
                <w:rFonts w:hint="eastAsia"/>
                <w:sz w:val="24"/>
                <w:szCs w:val="24"/>
              </w:rPr>
              <w:t>的同学加入我们，一起为新能源学院的传媒理想而努力奋斗！</w:t>
            </w:r>
          </w:p>
        </w:tc>
      </w:tr>
    </w:tbl>
    <w:p>
      <w:pPr>
        <w:spacing w:before="156" w:after="156"/>
        <w:ind w:firstLine="420"/>
      </w:pPr>
    </w:p>
    <w:p>
      <w:pPr>
        <w:wordWrap/>
        <w:spacing w:before="156" w:after="156"/>
        <w:ind w:firstLine="420"/>
        <w:jc w:val="righ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 xml:space="preserve">薪火传媒中心   </w:t>
      </w:r>
      <w:r>
        <w:rPr>
          <w:rFonts w:hint="eastAsia"/>
          <w:sz w:val="28"/>
          <w:szCs w:val="32"/>
        </w:rPr>
        <w:t>2</w:t>
      </w:r>
      <w:r>
        <w:rPr>
          <w:sz w:val="28"/>
          <w:szCs w:val="32"/>
        </w:rPr>
        <w:t>023</w:t>
      </w:r>
      <w:r>
        <w:rPr>
          <w:rFonts w:hint="eastAsia"/>
          <w:sz w:val="28"/>
          <w:szCs w:val="32"/>
        </w:rPr>
        <w:t xml:space="preserve">年 </w:t>
      </w:r>
      <w:r>
        <w:rPr>
          <w:sz w:val="28"/>
          <w:szCs w:val="32"/>
        </w:rPr>
        <w:t xml:space="preserve">9 </w:t>
      </w:r>
      <w:r>
        <w:rPr>
          <w:rFonts w:hint="eastAsia"/>
          <w:sz w:val="28"/>
          <w:szCs w:val="32"/>
        </w:rPr>
        <w:t xml:space="preserve">月 </w:t>
      </w:r>
      <w:r>
        <w:rPr>
          <w:sz w:val="28"/>
          <w:szCs w:val="32"/>
        </w:rPr>
        <w:t xml:space="preserve"> </w:t>
      </w:r>
      <w:r>
        <w:rPr>
          <w:rFonts w:hint="eastAsia"/>
          <w:sz w:val="28"/>
          <w:szCs w:val="32"/>
        </w:rPr>
        <w:t>日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黑体" w:hAnsi="黑体" w:eastAsia="黑体"/>
        <w:b/>
        <w:bCs/>
        <w:sz w:val="44"/>
        <w:szCs w:val="44"/>
      </w:rPr>
    </w:pPr>
    <w:r>
      <w:rPr>
        <w:rFonts w:hint="eastAsia" w:ascii="黑体" w:hAnsi="黑体" w:eastAsia="黑体"/>
        <w:b/>
        <w:bCs/>
        <w:sz w:val="44"/>
        <w:szCs w:val="44"/>
      </w:rPr>
      <w:t>2</w:t>
    </w:r>
    <w:r>
      <w:rPr>
        <w:rFonts w:ascii="黑体" w:hAnsi="黑体" w:eastAsia="黑体"/>
        <w:b/>
        <w:bCs/>
        <w:sz w:val="44"/>
        <w:szCs w:val="44"/>
      </w:rPr>
      <w:t>023</w:t>
    </w:r>
    <w:r>
      <w:rPr>
        <w:rFonts w:hint="eastAsia" w:ascii="黑体" w:hAnsi="黑体" w:eastAsia="黑体"/>
        <w:b/>
        <w:bCs/>
        <w:sz w:val="44"/>
        <w:szCs w:val="44"/>
      </w:rPr>
      <w:t>年薪火传媒中心纳新报名表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N2EyOThmY2UyZDU1Mzk0YjI4YTVlOWM4MGZlYjEifQ=="/>
  </w:docVars>
  <w:rsids>
    <w:rsidRoot w:val="000A6345"/>
    <w:rsid w:val="000A6345"/>
    <w:rsid w:val="0040348A"/>
    <w:rsid w:val="00CE7FFD"/>
    <w:rsid w:val="00D4014F"/>
    <w:rsid w:val="00D569B7"/>
    <w:rsid w:val="00FA71EE"/>
    <w:rsid w:val="0EC56473"/>
    <w:rsid w:val="2D601AA5"/>
    <w:rsid w:val="32267FD6"/>
    <w:rsid w:val="42755994"/>
    <w:rsid w:val="7BE9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ind w:firstLine="0" w:firstLineChars="0"/>
      <w:jc w:val="lef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7</TotalTime>
  <ScaleCrop>false</ScaleCrop>
  <LinksUpToDate>false</LinksUpToDate>
  <CharactersWithSpaces>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2023-09-24T04:20:00Z</dcterms:created>
  <dc:creator>8619862212132</dc:creator>
  <cp:lastModifiedBy>人总是各有苦衷和不甘平庸</cp:lastModifiedBy>
  <dcterms:modified xsi:type="dcterms:W3CDTF">2023-09-25T14:27:18Z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B6D7370B8AEE44ABA5202650DCAC7229_13</vt:lpwstr>
  </property>
</Properties>
</file>